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3600" w:left="0" w:right="0"/>
        <w:contextualSpacing w:val="false"/>
        <w:jc w:val="left"/>
      </w:pPr>
      <w:r>
        <w:rPr>
          <w:rFonts w:ascii="Times New Roman" w:cs="Times New Roman" w:eastAsia="Times New Roman" w:hAnsi="Times New Roman"/>
          <w:b/>
          <w:bCs/>
          <w:color w:val="000000"/>
          <w:sz w:val="34"/>
          <w:szCs w:val="34"/>
        </w:rPr>
      </w:r>
    </w:p>
    <w:p>
      <w:pPr>
        <w:pStyle w:val="style0"/>
        <w:spacing w:after="0" w:before="0" w:line="100" w:lineRule="atLeast"/>
        <w:ind w:hanging="0" w:left="0" w:right="0"/>
        <w:contextualSpacing w:val="false"/>
        <w:jc w:val="center"/>
      </w:pPr>
      <w:r>
        <w:rPr>
          <w:rFonts w:ascii="Times New Roman" w:cs="Times New Roman" w:eastAsia="Times New Roman" w:hAnsi="Times New Roman"/>
          <w:b/>
          <w:bCs/>
          <w:color w:val="000000"/>
          <w:sz w:val="50"/>
          <w:szCs w:val="50"/>
        </w:rPr>
        <w:t>Initial Client Consultation Interview Form</w:t>
      </w:r>
      <w:r>
        <w:rPr>
          <w:rFonts w:ascii="Times New Roman" w:cs="Times New Roman" w:eastAsia="Times New Roman" w:hAnsi="Times New Roman"/>
          <w:color w:val="000000"/>
          <w:sz w:val="32"/>
          <w:szCs w:val="32"/>
        </w:rPr>
        <w:t xml:space="preserve">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4"/>
          <w:szCs w:val="24"/>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4"/>
          <w:szCs w:val="24"/>
        </w:rPr>
        <w:t xml:space="preserve">The purpose of an initial consultation is for the attorney to advise you, the </w:t>
      </w:r>
      <w:r>
        <w:rPr>
          <w:rFonts w:ascii="Times New Roman" w:cs="Times New Roman" w:eastAsia="Times New Roman" w:hAnsi="Times New Roman"/>
          <w:i/>
          <w:iCs/>
          <w:color w:val="000000"/>
          <w:sz w:val="24"/>
          <w:szCs w:val="24"/>
        </w:rPr>
        <w:t xml:space="preserve">prospective </w:t>
      </w:r>
      <w:r>
        <w:rPr>
          <w:rFonts w:ascii="Times New Roman" w:cs="Times New Roman" w:eastAsia="Times New Roman" w:hAnsi="Times New Roman"/>
          <w:color w:val="000000"/>
          <w:sz w:val="24"/>
          <w:szCs w:val="24"/>
        </w:rPr>
        <w:t xml:space="preserve">client what, if anything,  may be done for you, and what the minimum fee therefor will be. </w:t>
      </w:r>
      <w:r>
        <w:rPr>
          <w:rFonts w:ascii="Times New Roman" w:cs="Times New Roman" w:eastAsia="Times New Roman" w:hAnsi="Times New Roman"/>
          <w:i/>
          <w:iCs/>
          <w:color w:val="000000"/>
          <w:sz w:val="24"/>
          <w:szCs w:val="24"/>
        </w:rPr>
        <w:t>The purpose is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 xml:space="preserve">not to render a definitive legal opinion </w:t>
      </w:r>
      <w:r>
        <w:rPr>
          <w:rFonts w:ascii="Times New Roman" w:cs="Times New Roman" w:eastAsia="Times New Roman" w:hAnsi="Times New Roman"/>
          <w:color w:val="000000"/>
          <w:sz w:val="24"/>
          <w:szCs w:val="24"/>
        </w:rPr>
        <w:t xml:space="preserve">as it may be impossible to fully assess a matter within the time frame allotted for a consultation or with the (information or documents) that you may be able to provide at the initial consultation.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4"/>
          <w:szCs w:val="24"/>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4"/>
          <w:szCs w:val="24"/>
        </w:rPr>
        <w:t>One of three outcomes is possible following your consultation.</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4"/>
          <w:szCs w:val="24"/>
        </w:rPr>
      </w:r>
    </w:p>
    <w:p>
      <w:pPr>
        <w:pStyle w:val="style0"/>
        <w:spacing w:after="0" w:before="0" w:line="100" w:lineRule="atLeast"/>
        <w:ind w:firstLine="720" w:left="0" w:right="0"/>
        <w:contextualSpacing w:val="false"/>
        <w:jc w:val="left"/>
      </w:pPr>
      <w:r>
        <w:rPr>
          <w:rFonts w:ascii="Times New Roman" w:cs="Times New Roman" w:eastAsia="Times New Roman" w:hAnsi="Times New Roman"/>
          <w:b/>
          <w:bCs/>
          <w:color w:val="000000"/>
          <w:sz w:val="24"/>
          <w:szCs w:val="24"/>
        </w:rPr>
        <w:t>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bCs/>
          <w:color w:val="000000"/>
          <w:sz w:val="24"/>
          <w:szCs w:val="24"/>
        </w:rPr>
        <w:t>You and the Attorney mutually agree to the terms of representation, or</w:t>
      </w:r>
      <w:r>
        <w:rPr>
          <w:rFonts w:ascii="Times New Roman" w:cs="Times New Roman" w:eastAsia="Times New Roman" w:hAnsi="Times New Roman"/>
          <w:color w:val="000000"/>
          <w:sz w:val="24"/>
          <w:szCs w:val="24"/>
        </w:rPr>
        <w:t xml:space="preserve"> </w:t>
      </w:r>
    </w:p>
    <w:p>
      <w:pPr>
        <w:pStyle w:val="style0"/>
        <w:spacing w:after="0" w:before="0" w:line="100" w:lineRule="atLeast"/>
        <w:ind w:hanging="720" w:left="720" w:right="0"/>
        <w:contextualSpacing w:val="false"/>
        <w:jc w:val="left"/>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b/>
        <w:t xml:space="preserve">         (After a separate document called an Agreement for Representation is signed</w:t>
      </w:r>
    </w:p>
    <w:p>
      <w:pPr>
        <w:pStyle w:val="style0"/>
        <w:spacing w:after="0" w:before="0" w:line="100" w:lineRule="atLeast"/>
        <w:ind w:hanging="0" w:left="720" w:right="0"/>
        <w:contextualSpacing w:val="false"/>
        <w:jc w:val="left"/>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 copy will be provided  to you.)</w:t>
      </w:r>
    </w:p>
    <w:p>
      <w:pPr>
        <w:pStyle w:val="style0"/>
        <w:spacing w:after="0" w:before="0" w:line="100" w:lineRule="atLeast"/>
        <w:ind w:firstLine="720" w:left="0" w:right="0"/>
        <w:contextualSpacing w:val="false"/>
        <w:jc w:val="left"/>
      </w:pPr>
      <w:r>
        <w:rPr>
          <w:rFonts w:ascii="Times New Roman" w:cs="Times New Roman" w:eastAsia="Times New Roman" w:hAnsi="Times New Roman"/>
          <w:b/>
          <w:bCs/>
          <w:color w:val="000000"/>
          <w:sz w:val="24"/>
          <w:szCs w:val="24"/>
        </w:rPr>
        <w:t>B</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bCs/>
          <w:color w:val="000000"/>
          <w:sz w:val="24"/>
          <w:szCs w:val="24"/>
        </w:rPr>
        <w:t>The Attorney declines representation, or</w:t>
      </w:r>
    </w:p>
    <w:p>
      <w:pPr>
        <w:pStyle w:val="style0"/>
        <w:spacing w:after="0" w:before="0" w:line="100" w:lineRule="atLeast"/>
        <w:ind w:hanging="0" w:left="720" w:right="0"/>
        <w:contextualSpacing w:val="false"/>
        <w:jc w:val="left"/>
      </w:pPr>
      <w:r>
        <w:rPr>
          <w:rFonts w:ascii="Times New Roman" w:cs="Times New Roman" w:eastAsia="Times New Roman" w:hAnsi="Times New Roman"/>
          <w:b/>
          <w:bCs/>
          <w:color w:val="000000"/>
          <w:sz w:val="24"/>
          <w:szCs w:val="24"/>
        </w:rPr>
        <w:t>C</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bCs/>
          <w:color w:val="000000"/>
          <w:sz w:val="24"/>
          <w:szCs w:val="24"/>
        </w:rPr>
        <w:t>You decide not to use the services of the Attorney.</w:t>
      </w:r>
      <w:r>
        <w:rPr>
          <w:rFonts w:ascii="Times New Roman" w:cs="Times New Roman" w:eastAsia="Times New Roman" w:hAnsi="Times New Roman"/>
          <w:color w:val="000000"/>
          <w:sz w:val="24"/>
          <w:szCs w:val="24"/>
        </w:rPr>
        <w:t xml:space="preserve"> </w:t>
      </w:r>
    </w:p>
    <w:p>
      <w:pPr>
        <w:pStyle w:val="style0"/>
        <w:spacing w:after="0" w:before="0" w:line="100" w:lineRule="atLeast"/>
        <w:ind w:hanging="0" w:left="720" w:right="0"/>
        <w:contextualSpacing w:val="false"/>
        <w:jc w:val="left"/>
      </w:pPr>
      <w:r>
        <w:rPr>
          <w:rFonts w:ascii="Times New Roman" w:cs="Times New Roman" w:eastAsia="Times New Roman" w:hAnsi="Times New Roman"/>
          <w:color w:val="000000"/>
          <w:sz w:val="24"/>
          <w:szCs w:val="24"/>
        </w:rPr>
      </w:r>
    </w:p>
    <w:p>
      <w:pPr>
        <w:pStyle w:val="style0"/>
        <w:spacing w:after="0" w:before="0" w:line="100" w:lineRule="atLeast"/>
        <w:ind w:hanging="0" w:left="0" w:right="0"/>
        <w:contextualSpacing w:val="false"/>
        <w:jc w:val="left"/>
      </w:pPr>
      <w:r>
        <w:rPr>
          <w:rFonts w:ascii="Times New Roman" w:cs="Times New Roman" w:eastAsia="Times New Roman" w:hAnsi="Times New Roman"/>
          <w:b/>
          <w:bCs/>
          <w:color w:val="000000"/>
          <w:sz w:val="24"/>
          <w:szCs w:val="24"/>
        </w:rPr>
        <w:t xml:space="preserve">Note: The following questions will help us to understand the reason for your visit today.  Your responses are protected by attorney/client privilege and will be held in strict confidence.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4"/>
          <w:szCs w:val="24"/>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Name_______________________________________________________________</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Last                          First                     Middle or Maiden</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Address______________________________________________________________</w:t>
      </w:r>
    </w:p>
    <w:p>
      <w:pPr>
        <w:pStyle w:val="style0"/>
        <w:spacing w:after="0" w:before="0" w:line="100" w:lineRule="atLeast"/>
        <w:ind w:firstLine="1440" w:left="0" w:right="0"/>
        <w:contextualSpacing w:val="false"/>
        <w:jc w:val="left"/>
      </w:pPr>
      <w:r>
        <w:rPr>
          <w:rFonts w:ascii="Times New Roman" w:cs="Times New Roman" w:eastAsia="Times New Roman" w:hAnsi="Times New Roman"/>
          <w:color w:val="000000"/>
          <w:sz w:val="26"/>
          <w:szCs w:val="26"/>
        </w:rPr>
        <w:t xml:space="preserve">Number   </w:t>
        <w:tab/>
        <w:tab/>
        <w:tab/>
        <w:t xml:space="preserve">Street                           </w:t>
        <w:tab/>
        <w:tab/>
        <w:t>Apt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_____________________________________________________________________</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ab/>
        <w:t xml:space="preserve">City  </w:t>
        <w:tab/>
        <w:tab/>
        <w:tab/>
        <w:t xml:space="preserve">     </w:t>
        <w:tab/>
        <w:t xml:space="preserve">State       </w:t>
        <w:tab/>
        <w:tab/>
        <w:tab/>
        <w:tab/>
        <w:t>Zip</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xml:space="preserve">Contact Phone Number (_____)________________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Email Address____________________________________</w:t>
      </w:r>
    </w:p>
    <w:p>
      <w:pPr>
        <w:pStyle w:val="style0"/>
        <w:spacing w:after="0" w:before="0" w:line="360" w:lineRule="auto"/>
        <w:ind w:hanging="0" w:left="0" w:right="0"/>
        <w:contextualSpacing w:val="false"/>
        <w:jc w:val="left"/>
      </w:pPr>
      <w:r>
        <w:rPr>
          <w:rFonts w:ascii="Times New Roman" w:cs="Times New Roman" w:eastAsia="Times New Roman" w:hAnsi="Times New Roman"/>
          <w:color w:val="000000"/>
          <w:sz w:val="26"/>
          <w:szCs w:val="26"/>
        </w:rPr>
        <w:t>Briefly explain what you may need advice about or assistance with today: _______________________________________________________________________________________________________________________________________________________________________________________________________</w:t>
      </w:r>
      <w:r>
        <w:rPr>
          <w:rFonts w:ascii="Times New Roman" w:cs="Times New Roman" w:eastAsia="Times New Roman" w:hAnsi="Times New Roman"/>
          <w:i/>
          <w:iCs/>
          <w:color w:val="000000"/>
          <w:sz w:val="20"/>
          <w:szCs w:val="20"/>
        </w:rPr>
        <w:t>continue on back of page</w:t>
      </w:r>
    </w:p>
    <w:p>
      <w:pPr>
        <w:pStyle w:val="style0"/>
        <w:spacing w:after="0" w:before="0" w:line="100" w:lineRule="atLeast"/>
        <w:ind w:firstLine="6480" w:left="0" w:right="0"/>
        <w:contextualSpacing w:val="false"/>
        <w:jc w:val="left"/>
      </w:pPr>
      <w:r>
        <w:rPr>
          <w:rFonts w:ascii="Times New Roman" w:cs="Times New Roman" w:eastAsia="Times New Roman" w:hAnsi="Times New Roman"/>
          <w:i/>
          <w:iCs/>
          <w:color w:val="000000"/>
          <w:sz w:val="20"/>
          <w:szCs w:val="20"/>
        </w:rPr>
        <w:t xml:space="preserve">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On the lines below, list the documents (papers) that you think may help us to understand the issues.</w:t>
      </w:r>
    </w:p>
    <w:p>
      <w:pPr>
        <w:pStyle w:val="style0"/>
        <w:spacing w:after="0" w:before="0" w:line="360" w:lineRule="auto"/>
        <w:ind w:firstLine="720" w:left="0" w:right="0"/>
        <w:contextualSpacing w:val="false"/>
        <w:jc w:val="left"/>
      </w:pPr>
      <w:r>
        <w:rPr>
          <w:rFonts w:ascii="Times New Roman" w:cs="Times New Roman" w:eastAsia="Times New Roman" w:hAnsi="Times New Roman"/>
          <w:color w:val="000000"/>
          <w:sz w:val="26"/>
          <w:szCs w:val="26"/>
        </w:rPr>
        <w:t>(1)________________________________________________________________</w:t>
        <w:tab/>
        <w:t>(2)________________________________________________________________</w:t>
      </w:r>
    </w:p>
    <w:p>
      <w:pPr>
        <w:pStyle w:val="style0"/>
        <w:spacing w:after="0" w:before="0" w:line="360" w:lineRule="auto"/>
        <w:ind w:firstLine="720" w:left="0" w:right="0"/>
        <w:contextualSpacing w:val="false"/>
        <w:jc w:val="left"/>
      </w:pPr>
      <w:r>
        <w:rPr>
          <w:rFonts w:ascii="Times New Roman" w:cs="Times New Roman" w:eastAsia="Times New Roman" w:hAnsi="Times New Roman"/>
          <w:color w:val="000000"/>
          <w:sz w:val="26"/>
          <w:szCs w:val="26"/>
        </w:rPr>
        <w:t>(3)________________________________________________________________</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2"/>
          <w:szCs w:val="22"/>
        </w:rPr>
        <w:tab/>
        <w:t xml:space="preserve">(NOTE: </w:t>
      </w:r>
      <w:r>
        <w:rPr>
          <w:rFonts w:ascii="Times New Roman" w:cs="Times New Roman" w:eastAsia="Times New Roman" w:hAnsi="Times New Roman"/>
          <w:i/>
          <w:iCs/>
          <w:color w:val="000000"/>
          <w:sz w:val="22"/>
          <w:szCs w:val="22"/>
        </w:rPr>
        <w:t>Any documents you supply that are important to your matter will be photocopied, with your permission, and your originals returned to you at the conclusion of the initial interview.</w:t>
      </w:r>
      <w:r>
        <w:rPr>
          <w:rFonts w:ascii="Times New Roman" w:cs="Times New Roman" w:eastAsia="Times New Roman" w:hAnsi="Times New Roman"/>
          <w:color w:val="000000"/>
          <w:sz w:val="22"/>
          <w:szCs w:val="22"/>
        </w:rPr>
        <w:t>)</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360" w:lineRule="auto"/>
        <w:ind w:hanging="0" w:left="0" w:right="0"/>
        <w:contextualSpacing w:val="false"/>
        <w:jc w:val="left"/>
      </w:pPr>
      <w:r>
        <w:rPr>
          <w:rFonts w:ascii="Times New Roman" w:cs="Times New Roman" w:eastAsia="Times New Roman" w:hAnsi="Times New Roman"/>
          <w:color w:val="000000"/>
          <w:sz w:val="26"/>
          <w:szCs w:val="26"/>
        </w:rPr>
        <w:t>Ideally, if things turn out precisely the way you want, what would the outcome be? ________________________________________________________________________</w:t>
      </w:r>
    </w:p>
    <w:p>
      <w:pPr>
        <w:pStyle w:val="style0"/>
        <w:spacing w:after="0" w:before="0" w:line="360" w:lineRule="auto"/>
        <w:ind w:hanging="0" w:left="0" w:right="0"/>
        <w:contextualSpacing w:val="false"/>
        <w:jc w:val="left"/>
      </w:pPr>
      <w:r>
        <w:rPr>
          <w:rFonts w:ascii="Times New Roman" w:cs="Times New Roman" w:eastAsia="Times New Roman" w:hAnsi="Times New Roman"/>
          <w:color w:val="000000"/>
          <w:sz w:val="26"/>
          <w:szCs w:val="26"/>
        </w:rPr>
        <w:t xml:space="preserve">________________________________________________________________________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360" w:lineRule="auto"/>
        <w:ind w:hanging="0" w:left="0" w:right="0"/>
        <w:contextualSpacing w:val="false"/>
        <w:jc w:val="left"/>
      </w:pPr>
      <w:r>
        <w:rPr>
          <w:rFonts w:ascii="Times New Roman" w:cs="Times New Roman" w:eastAsia="Times New Roman" w:hAnsi="Times New Roman"/>
          <w:color w:val="000000"/>
          <w:sz w:val="26"/>
          <w:szCs w:val="26"/>
        </w:rPr>
        <w:t>Knowing that there are no guarantees, what can you accept? ________________________________________________________________________ ________________________________________________________________________</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Please classify your urgency in concluding this matter?   (Check One)</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 Critical – Personal safety or continuation of business depends on it.</w:t>
      </w:r>
    </w:p>
    <w:p>
      <w:pPr>
        <w:pStyle w:val="style0"/>
        <w:spacing w:after="0" w:before="0" w:line="100" w:lineRule="atLeast"/>
        <w:ind w:hanging="720" w:left="720" w:right="0"/>
        <w:contextualSpacing w:val="false"/>
        <w:jc w:val="left"/>
      </w:pPr>
      <w:r>
        <w:rPr>
          <w:rFonts w:ascii="Times New Roman" w:cs="Times New Roman" w:eastAsia="Times New Roman" w:hAnsi="Times New Roman"/>
          <w:color w:val="000000"/>
          <w:sz w:val="26"/>
          <w:szCs w:val="26"/>
        </w:rPr>
        <w:t xml:space="preserve">[  ] Very important – severe hardship, personal or financial inconvenience if matter is not </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resolved quickly.</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 Important – Matter interferes with business or personal financial stability.</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 Needs to be done, but no immediate hardship in the interim.</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 Just thought I’d see if it was worth pursuing, but I’m not counting on anything</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   ] Just wanted to know what my rights are?  I’ll then let you know after I think about it.</w:t>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left"/>
      </w:pPr>
      <w:r>
        <w:rPr>
          <w:rFonts w:ascii="Times New Roman" w:cs="Times New Roman" w:eastAsia="Times New Roman" w:hAnsi="Times New Roman"/>
          <w:color w:val="000000"/>
          <w:sz w:val="26"/>
          <w:szCs w:val="26"/>
        </w:rPr>
        <w:t>If the matter involves payment to you of money you feel you are owed, how long can you wait before not getting paid? ________________________________________________</w:t>
      </w:r>
    </w:p>
    <w:p>
      <w:pPr>
        <w:pStyle w:val="style0"/>
        <w:spacing w:after="0" w:before="0" w:line="100" w:lineRule="atLeast"/>
        <w:ind w:firstLine="3600" w:left="0" w:right="0"/>
        <w:contextualSpacing w:val="false"/>
        <w:jc w:val="both"/>
      </w:pPr>
      <w:r>
        <w:rPr>
          <w:rFonts w:ascii="Times New Roman" w:cs="Times New Roman" w:eastAsia="Times New Roman" w:hAnsi="Times New Roman"/>
          <w:color w:val="000000"/>
          <w:sz w:val="20"/>
          <w:szCs w:val="20"/>
        </w:rPr>
        <w:t xml:space="preserve">  </w:t>
      </w:r>
      <w:r>
        <w:rPr>
          <w:rFonts w:ascii="Times New Roman" w:cs="Times New Roman" w:eastAsia="Times New Roman" w:hAnsi="Times New Roman"/>
          <w:color w:val="000000"/>
          <w:sz w:val="20"/>
          <w:szCs w:val="20"/>
        </w:rPr>
        <w:t>(Days, Weeks, Months, Years)</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Are we the first attorneys you have consulted regarding this matter? [    ] Yes   [   ] NO</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If No - Why didn’t you hire their services? __________________________________ ________________________________________________________________________________________________________________________________________________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 xml:space="preserve">Have you ever been represented by an attorney before?   </w:t>
        <w:tab/>
        <w:t xml:space="preserve">    [    ] Yes   [     [ NO</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If Yes - Please state the circumstances ________________________________________</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________________________________________________________________________________________________________________________________________________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6"/>
          <w:szCs w:val="26"/>
        </w:rPr>
        <w:t>What is your current immigration status</w:t>
      </w:r>
      <w:r>
        <w:rPr>
          <w:rFonts w:ascii="Times New Roman" w:cs="Times New Roman" w:eastAsia="Times New Roman" w:hAnsi="Times New Roman"/>
          <w:color w:val="000000"/>
          <w:sz w:val="26"/>
          <w:szCs w:val="26"/>
        </w:rPr>
        <w:t>?_______________________________________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6"/>
          <w:szCs w:val="26"/>
        </w:rPr>
        <w:t>Your Country of Citizenship</w:t>
      </w:r>
      <w:r>
        <w:rPr>
          <w:rFonts w:ascii="Times New Roman" w:cs="Times New Roman" w:eastAsia="Times New Roman" w:hAnsi="Times New Roman"/>
          <w:color w:val="000000"/>
          <w:sz w:val="26"/>
          <w:szCs w:val="26"/>
        </w:rPr>
        <w:t>?________________________________________________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6"/>
          <w:szCs w:val="26"/>
        </w:rPr>
        <w:t>Your Country of Birth</w:t>
      </w:r>
      <w:r>
        <w:rPr>
          <w:rFonts w:ascii="Times New Roman" w:cs="Times New Roman" w:eastAsia="Times New Roman" w:hAnsi="Times New Roman"/>
          <w:color w:val="000000"/>
          <w:sz w:val="26"/>
          <w:szCs w:val="26"/>
        </w:rPr>
        <w:t>?_____________________________________________________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6"/>
          <w:szCs w:val="26"/>
        </w:rPr>
        <w:t>Alien Registration No.</w:t>
      </w:r>
      <w:r>
        <w:rPr>
          <w:rFonts w:ascii="Times New Roman" w:cs="Times New Roman" w:eastAsia="Times New Roman" w:hAnsi="Times New Roman"/>
          <w:color w:val="000000"/>
          <w:sz w:val="26"/>
          <w:szCs w:val="26"/>
        </w:rPr>
        <w:t xml:space="preserve"> 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Are you or any of your family members United States Citizens or Legal Permanent Residents?_____________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If yes, please provide their names and status_____________________________________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sectPr>
          <w:footerReference r:id="rId2" w:type="default"/>
          <w:type w:val="nextPage"/>
          <w:pgSz w:h="15840" w:w="12240"/>
          <w:pgMar w:bottom="715" w:footer="432" w:gutter="0" w:header="0" w:left="1440" w:right="1440" w:top="288"/>
          <w:pgNumType w:fmt="decimal"/>
          <w:formProt w:val="false"/>
          <w:textDirection w:val="lrTb"/>
        </w:sect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Have you ever filed any applications for residency in the United States?___________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If Yes, please describe the outcome, where it was filed, and who filed________________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Have you ever been ordered deported or removed from the United States?_____________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Are you now in removal/exclusion/deportation proceedings?____________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Have you ever been ordered deported or removed from any country?______________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If yes, please describe the details and circumstances:_____________________________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_______________________________________________________________________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Do you have a valid passport or other travel document?________________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Which country issued your latest passport or travel document?____________________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 xml:space="preserve">There is a non refundable $200.00 consultation fee that will be credited towards your attorney fees should we choose to take your case.  Referred By:___________________ </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How will you pay for your attorney’s fees in this matter?</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    ]Check today      [    ] Cash today</w:t>
        <w:tab/>
        <w:t>[    ] Visa</w:t>
        <w:tab/>
        <w:t>[    ] MasterCard</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Marital Status: [   ] Married   [  ] Single  [   ] Divorced   [   ] Widowed [   ] Separated</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Driver’s License  # _________________________ Social Security #   ____ ___ 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 xml:space="preserve">Are you known by any other names?   [    ] Yes    [    ] No </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If yes name(s)____________________________________________________________</w:t>
      </w:r>
    </w:p>
    <w:p>
      <w:pPr>
        <w:pStyle w:val="style0"/>
        <w:spacing w:after="0" w:before="0" w:line="100" w:lineRule="atLeast"/>
        <w:ind w:firstLine="720" w:left="0" w:right="0"/>
        <w:contextualSpacing w:val="false"/>
        <w:jc w:val="both"/>
      </w:pPr>
      <w:r>
        <w:rPr>
          <w:rFonts w:ascii="Times New Roman" w:cs="Times New Roman" w:eastAsia="Times New Roman" w:hAnsi="Times New Roman"/>
          <w:color w:val="000000"/>
          <w:sz w:val="26"/>
          <w:szCs w:val="26"/>
        </w:rPr>
        <w:t>(A fictitious name, a nickname, a former name, your maiden name etc.)</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Where are you employed? __________________________________________________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May we contact you there? [   ] Yes    [   ] No         Phone No. (___)_________________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If your mail is returned as undeliverable or your telephone service  terminated, please provide the name of someone (friend or relative)  you believe will always know how to contact you.</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Name_________________________________   Relationship ______________________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t>Address _________________________________ Phone No. (___)__________________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________________________________________ State &amp; Zip ________________ _____</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4"/>
          <w:szCs w:val="24"/>
        </w:rPr>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4"/>
          <w:szCs w:val="24"/>
        </w:rPr>
        <w:t>PLEASE READ CAREFULLY &amp; Sign Below</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4"/>
          <w:szCs w:val="24"/>
        </w:rPr>
        <w:t>Understand that Attorney Client Privilege prevents us from releasing information on your matters.  Please list below any names of persons you authorize to receive information on your case on we are hired:</w:t>
      </w:r>
    </w:p>
    <w:p>
      <w:pPr>
        <w:pStyle w:val="style0"/>
        <w:spacing w:after="0" w:before="0" w:line="100" w:lineRule="atLeast"/>
        <w:ind w:firstLine="720" w:left="0" w:right="0"/>
        <w:contextualSpacing w:val="false"/>
        <w:jc w:val="both"/>
      </w:pPr>
      <w:r>
        <w:rPr>
          <w:rFonts w:ascii="Times New Roman" w:cs="Times New Roman" w:eastAsia="Times New Roman" w:hAnsi="Times New Roman"/>
          <w:b/>
          <w:bCs/>
          <w:color w:val="000000"/>
          <w:sz w:val="24"/>
          <w:szCs w:val="24"/>
        </w:rPr>
        <w:t>(Name)</w:t>
        <w:tab/>
        <w:tab/>
        <w:tab/>
        <w:t>(Relationship)</w:t>
        <w:tab/>
        <w:tab/>
        <w:tab/>
        <w:t>(Tele. Number)</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4"/>
          <w:szCs w:val="24"/>
        </w:rPr>
        <w:t>________________________</w:t>
        <w:tab/>
        <w:t>________________________</w:t>
        <w:tab/>
        <w:t>__________________</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4"/>
          <w:szCs w:val="24"/>
        </w:rPr>
        <w:t>Following your initial interview, if you agree to hire the Attorney, and the Attorney agrees to represent you, you will both sign an Agreement for Representation. The Agreement for Representation will set forth the terms and conditions of representation.</w:t>
      </w:r>
    </w:p>
    <w:p>
      <w:pPr>
        <w:pStyle w:val="style0"/>
        <w:spacing w:after="0" w:before="0" w:line="100" w:lineRule="atLeast"/>
        <w:ind w:hanging="0" w:left="0" w:right="0"/>
        <w:contextualSpacing w:val="false"/>
        <w:jc w:val="both"/>
      </w:pPr>
      <w:r>
        <w:rPr>
          <w:rFonts w:ascii="Times New Roman" w:cs="Times New Roman" w:eastAsia="Times New Roman" w:hAnsi="Times New Roman"/>
          <w:b/>
          <w:bCs/>
          <w:i/>
          <w:iCs/>
          <w:color w:val="000000"/>
          <w:sz w:val="24"/>
          <w:szCs w:val="24"/>
        </w:rPr>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4"/>
          <w:szCs w:val="24"/>
        </w:rPr>
        <w:t>If the Attorney is willing to represent you and you decide not to sign an Agreement of Representation today, you are  strongly urged to schedule a second appointment with the Attorney at the earliest possible time or to immediately consult with other legal counsel to protect your rights. A fee may apply.</w:t>
      </w:r>
    </w:p>
    <w:p>
      <w:pPr>
        <w:pStyle w:val="style0"/>
        <w:spacing w:after="0" w:before="0" w:line="100" w:lineRule="atLeast"/>
        <w:ind w:hanging="0" w:left="720" w:right="0"/>
        <w:contextualSpacing w:val="false"/>
        <w:jc w:val="both"/>
      </w:pPr>
      <w:r>
        <w:rPr>
          <w:rFonts w:ascii="Times New Roman" w:cs="Times New Roman" w:eastAsia="Times New Roman" w:hAnsi="Times New Roman"/>
          <w:b/>
          <w:bCs/>
          <w:i/>
          <w:iCs/>
          <w:color w:val="000000"/>
          <w:sz w:val="24"/>
          <w:szCs w:val="24"/>
        </w:rPr>
        <w:t xml:space="preserve">NOTICE: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bCs/>
          <w:color w:val="000000"/>
          <w:sz w:val="24"/>
          <w:szCs w:val="24"/>
        </w:rPr>
        <w:t>This office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bCs/>
          <w:color w:val="000000"/>
          <w:sz w:val="24"/>
          <w:szCs w:val="24"/>
        </w:rPr>
        <w:t xml:space="preserve">does not represent you with regard to the matters set forth by you herein in this information sheet or discussed during your consultation, </w:t>
      </w:r>
      <w:r>
        <w:rPr>
          <w:rFonts w:ascii="Times New Roman" w:cs="Times New Roman" w:eastAsia="Times New Roman" w:hAnsi="Times New Roman"/>
          <w:b/>
          <w:bCs/>
          <w:color w:val="000000"/>
          <w:sz w:val="24"/>
          <w:szCs w:val="24"/>
          <w:u w:val="single"/>
        </w:rPr>
        <w:t>unless and until,</w:t>
      </w:r>
      <w:r>
        <w:rPr>
          <w:rFonts w:ascii="Times New Roman" w:cs="Times New Roman" w:eastAsia="Times New Roman" w:hAnsi="Times New Roman"/>
          <w:b/>
          <w:bCs/>
          <w:color w:val="000000"/>
          <w:sz w:val="24"/>
          <w:szCs w:val="24"/>
        </w:rPr>
        <w:t xml:space="preserve"> both you and the Attorney execute a written Agreement for Representation.</w:t>
      </w:r>
      <w:r>
        <w:rPr>
          <w:rFonts w:ascii="Times New Roman" w:cs="Times New Roman" w:eastAsia="Times New Roman" w:hAnsi="Times New Roman"/>
          <w:b/>
          <w:bCs/>
          <w:i/>
          <w:iCs/>
          <w:color w:val="000000"/>
          <w:sz w:val="24"/>
          <w:szCs w:val="24"/>
        </w:rPr>
        <w:t xml:space="preserve">  </w:t>
      </w:r>
    </w:p>
    <w:p>
      <w:pPr>
        <w:pStyle w:val="style0"/>
        <w:spacing w:after="0" w:before="0" w:line="100" w:lineRule="atLeast"/>
        <w:ind w:hanging="0" w:left="0" w:right="0"/>
        <w:contextualSpacing w:val="false"/>
        <w:jc w:val="both"/>
      </w:pPr>
      <w:r>
        <w:rPr>
          <w:rFonts w:ascii="Times New Roman" w:cs="Times New Roman" w:eastAsia="Times New Roman" w:hAnsi="Times New Roman"/>
          <w:color w:val="000000"/>
          <w:sz w:val="24"/>
          <w:szCs w:val="24"/>
        </w:rPr>
        <w:t>If the Attorney does not agree to represent you, this includes not representing you with regard to the matter set forth by you on this information sheet, nor any other matters</w:t>
      </w:r>
      <w:r>
        <w:rPr>
          <w:rFonts w:ascii="Times New Roman" w:cs="Times New Roman" w:eastAsia="Times New Roman" w:hAnsi="Times New Roman"/>
          <w:b/>
          <w:bCs/>
          <w:color w:val="000000"/>
          <w:sz w:val="24"/>
          <w:szCs w:val="24"/>
          <w:u w:val="single"/>
        </w:rPr>
        <w:t xml:space="preserve"> </w:t>
      </w:r>
      <w:r>
        <w:rPr>
          <w:rFonts w:ascii="Times New Roman" w:cs="Times New Roman" w:eastAsia="Times New Roman" w:hAnsi="Times New Roman"/>
          <w:color w:val="000000"/>
          <w:sz w:val="24"/>
          <w:szCs w:val="24"/>
        </w:rPr>
        <w:t>you may discuss with the Attorney during your consultation.  If your legal problem(s</w:t>
      </w:r>
      <w:r>
        <w:rPr>
          <w:rFonts w:ascii="Times New Roman" w:cs="Times New Roman" w:eastAsia="Times New Roman" w:hAnsi="Times New Roman"/>
          <w:color w:val="000000"/>
          <w:sz w:val="24"/>
          <w:szCs w:val="24"/>
          <w:u w:val="single"/>
        </w:rPr>
        <w:t>)</w:t>
      </w:r>
      <w:r>
        <w:rPr>
          <w:rFonts w:ascii="Times New Roman" w:cs="Times New Roman" w:eastAsia="Times New Roman" w:hAnsi="Times New Roman"/>
          <w:color w:val="000000"/>
          <w:sz w:val="24"/>
          <w:szCs w:val="24"/>
        </w:rPr>
        <w:t xml:space="preserve"> involve a potential lawsuit, it is important that you realize a lawsuit must be filed within a certain period of time called a Statute of Limitations.  Therefore, the Attorney strongly urges you to</w:t>
      </w:r>
      <w:r>
        <w:rPr>
          <w:rFonts w:ascii="Times New Roman" w:cs="Times New Roman" w:eastAsia="Times New Roman" w:hAnsi="Times New Roman"/>
          <w:b/>
          <w:bCs/>
          <w:i/>
          <w:iCs/>
          <w:color w:val="000000"/>
          <w:sz w:val="24"/>
          <w:szCs w:val="24"/>
        </w:rPr>
        <w:t xml:space="preserve"> immediately</w:t>
      </w:r>
      <w:r>
        <w:rPr>
          <w:rFonts w:ascii="Times New Roman" w:cs="Times New Roman" w:eastAsia="Times New Roman" w:hAnsi="Times New Roman"/>
          <w:color w:val="000000"/>
          <w:sz w:val="24"/>
          <w:szCs w:val="24"/>
        </w:rPr>
        <w:t xml:space="preserve"> consult with another attorney to protect your  rights.  The Attorney’s decision not to represent you should not be taken by you as an expression regarding the merits of your case. </w:t>
      </w:r>
    </w:p>
    <w:p>
      <w:pPr>
        <w:pStyle w:val="style0"/>
        <w:spacing w:after="0" w:before="0" w:line="100" w:lineRule="atLeast"/>
        <w:ind w:hanging="0" w:left="0" w:right="0"/>
        <w:contextualSpacing w:val="false"/>
        <w:jc w:val="both"/>
      </w:pPr>
      <w:r>
        <w:rPr>
          <w:rFonts w:ascii="Times New Roman" w:cs="Times New Roman" w:eastAsia="Times New Roman" w:hAnsi="Times New Roman"/>
          <w:b/>
          <w:bCs/>
          <w:color w:val="000000"/>
          <w:sz w:val="24"/>
          <w:szCs w:val="24"/>
        </w:rPr>
        <w:t xml:space="preserve">Your signature acknowledges </w:t>
      </w:r>
      <w:r>
        <w:rPr>
          <w:rFonts w:ascii="Times New Roman" w:cs="Times New Roman" w:eastAsia="Times New Roman" w:hAnsi="Times New Roman"/>
          <w:b/>
          <w:bCs/>
          <w:color w:val="000000"/>
          <w:sz w:val="24"/>
          <w:szCs w:val="24"/>
          <w:u w:val="single"/>
        </w:rPr>
        <w:t>only</w:t>
      </w:r>
      <w:r>
        <w:rPr>
          <w:rFonts w:ascii="Times New Roman" w:cs="Times New Roman" w:eastAsia="Times New Roman" w:hAnsi="Times New Roman"/>
          <w:b/>
          <w:bCs/>
          <w:color w:val="000000"/>
          <w:sz w:val="24"/>
          <w:szCs w:val="24"/>
        </w:rPr>
        <w:t xml:space="preserve"> that you received a copy of this completed information sheet and does not mean you have hired the Attorney.</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SIGNATURE _________________________________     Date ___/___/___</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40"/>
          <w:szCs w:val="40"/>
        </w:rPr>
        <w:t>This portion to be completed by the Attorney</w:t>
      </w:r>
      <w:r>
        <w:rPr>
          <w:rFonts w:ascii="Times New Roman" w:cs="Times New Roman" w:eastAsia="Times New Roman" w:hAnsi="Times New Roman"/>
          <w:color w:val="000000"/>
          <w:sz w:val="26"/>
          <w:szCs w:val="26"/>
        </w:rPr>
        <w:t xml:space="preserve"> </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 Will represent (see New Case Memo and Agreement for Representation attached)</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 Will investigate and report (Schedule a follow-up conference for ____days)</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 Representation declined - Letter of declination will be sent.</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 Party will “think about it” and get back with us - No action to be taken and party was          so informed.</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 Client declined Representation at this time.</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2"/>
          <w:szCs w:val="22"/>
        </w:rPr>
        <w:t xml:space="preserve">       </w:t>
      </w:r>
      <w:r>
        <w:rPr>
          <w:rFonts w:ascii="Times New Roman" w:cs="Times New Roman" w:eastAsia="Times New Roman" w:hAnsi="Times New Roman"/>
          <w:color w:val="000000"/>
          <w:sz w:val="22"/>
          <w:szCs w:val="22"/>
        </w:rPr>
        <w:t xml:space="preserve">Interviewed by ____________________ this ___ day of ____________   _____ </w:t>
      </w:r>
    </w:p>
    <w:p>
      <w:pPr>
        <w:pStyle w:val="style0"/>
        <w:spacing w:after="0" w:before="0" w:line="360" w:lineRule="auto"/>
        <w:ind w:hanging="0" w:left="0" w:right="0"/>
        <w:contextualSpacing w:val="false"/>
        <w:jc w:val="both"/>
      </w:pPr>
      <w:r>
        <w:rPr>
          <w:rFonts w:ascii="Times New Roman" w:cs="Times New Roman" w:eastAsia="Times New Roman" w:hAnsi="Times New Roman"/>
          <w:color w:val="000000"/>
          <w:sz w:val="26"/>
          <w:szCs w:val="26"/>
        </w:rPr>
        <w:t>Notes:____________________________________________________________________________________________________________________________________________________________________________________________________________________</w:t>
      </w:r>
    </w:p>
    <w:sectPr>
      <w:footerReference r:id="rId3" w:type="default"/>
      <w:type w:val="nextPage"/>
      <w:pgSz w:h="15840" w:w="12240"/>
      <w:pgMar w:bottom="715" w:footer="432" w:gutter="0" w:header="0" w:left="1440" w:right="1440" w:top="288"/>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center"/>
    </w:pPr>
    <w:r>
      <w:rPr>
        <w:rFonts w:ascii="Times New Roman" w:cs="Times New Roman" w:eastAsia="Times New Roman" w:hAnsi="Times New Roman"/>
        <w:sz w:val="24"/>
        <w:szCs w:val="24"/>
      </w:rPr>
      <w:fldChar w:fldCharType="begin"/>
    </w:r>
    <w:r>
      <w:instrText> PAGE \*Arabic </w:instrText>
    </w:r>
    <w:r>
      <w:fldChar w:fldCharType="separate"/>
    </w:r>
    <w:r>
      <w:t>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center"/>
    </w:pPr>
    <w:r>
      <w:rPr>
        <w:rFonts w:ascii="Times New Roman" w:cs="Times New Roman" w:eastAsia="Times New Roman" w:hAnsi="Times New Roman"/>
        <w:sz w:val="24"/>
        <w:szCs w:val="24"/>
      </w:rPr>
      <w:fldChar w:fldCharType="begin"/>
    </w:r>
    <w:r>
      <w:instrText> PAGE \*Arabic </w:instrText>
    </w:r>
    <w:r>
      <w:fldChar w:fldCharType="separate"/>
    </w:r>
    <w:r>
      <w:t>3</w:t>
    </w:r>
    <w:r>
      <w:fldChar w:fldCharType="end"/>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Times New Roman" w:cs="Mangal" w:eastAsia="SimSun" w:hAnsi="Times New Roman"/>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16"/>
    <w:next w:val="style20"/>
    <w:pPr/>
    <w:rPr/>
  </w:style>
  <w:style w:styleId="style21" w:type="paragraph">
    <w:name w:val="Table Heading"/>
    <w:basedOn w:val="style20"/>
    <w:next w:val="style21"/>
    <w:pPr/>
    <w:rPr/>
  </w:style>
  <w:style w:styleId="style22" w:type="paragraph">
    <w:name w:val="Footer"/>
    <w:basedOn w:val="style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